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ED" w:rsidRDefault="001507D1" w:rsidP="00FB09ED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DZ"/>
        </w:rPr>
      </w:pPr>
      <w:r w:rsidRPr="001507D1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DZ"/>
        </w:rPr>
        <w:t>تصحيح الفرض المحروس رق</w:t>
      </w:r>
      <w:r w:rsidR="00FB09ED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DZ"/>
        </w:rPr>
        <w:t>م</w:t>
      </w:r>
      <w:r w:rsidR="00FB09ED" w:rsidRPr="001507D1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DZ"/>
        </w:rPr>
        <w:t>01</w:t>
      </w:r>
      <w:r w:rsidRPr="001507D1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DZ"/>
        </w:rPr>
        <w:t xml:space="preserve"> </w:t>
      </w:r>
    </w:p>
    <w:p w:rsidR="00FB09ED" w:rsidRPr="00E178F6" w:rsidRDefault="00FB09ED" w:rsidP="00FB09E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lang w:bidi="ar-DZ"/>
        </w:rPr>
      </w:pPr>
      <w:r w:rsidRPr="00E178F6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DZ"/>
        </w:rPr>
        <w:t>التمرين الاول:</w:t>
      </w:r>
    </w:p>
    <w:p w:rsidR="00AB1A81" w:rsidRPr="00E178F6" w:rsidRDefault="00AB1A81" w:rsidP="00AB1A81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DZ"/>
        </w:rPr>
      </w:pPr>
      <w:r w:rsidRPr="00E178F6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DZ"/>
        </w:rPr>
        <w:t>حساب وتمثيل شعاع السرعة</w:t>
      </w:r>
      <w:r w:rsidRPr="00E178F6">
        <w:rPr>
          <w:rFonts w:asciiTheme="majorBidi" w:hAnsiTheme="majorBidi" w:cstheme="majorBidi"/>
          <w:b/>
          <w:bCs/>
          <w:sz w:val="28"/>
          <w:szCs w:val="28"/>
          <w:u w:val="single"/>
          <w:lang w:bidi="ar-DZ"/>
        </w:rPr>
        <w:t xml:space="preserve"> -1</w:t>
      </w:r>
    </w:p>
    <w:p w:rsidR="00FB09ED" w:rsidRDefault="00AB1A81" w:rsidP="00AB1A81">
      <w:pPr>
        <w:jc w:val="right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/>
          <w:sz w:val="28"/>
          <w:szCs w:val="28"/>
          <w:lang w:bidi="ar-DZ"/>
        </w:rPr>
        <w:t>V</w:t>
      </w:r>
      <w:r>
        <w:rPr>
          <w:rFonts w:asciiTheme="majorBidi" w:hAnsiTheme="majorBidi" w:cstheme="majorBidi"/>
          <w:sz w:val="28"/>
          <w:szCs w:val="28"/>
          <w:vertAlign w:val="subscript"/>
          <w:lang w:bidi="ar-DZ"/>
        </w:rPr>
        <w:t>n</w:t>
      </w:r>
      <w:r>
        <w:rPr>
          <w:rFonts w:asciiTheme="majorBidi" w:hAnsiTheme="majorBidi" w:cstheme="majorBidi"/>
          <w:sz w:val="28"/>
          <w:szCs w:val="28"/>
          <w:lang w:bidi="ar-DZ"/>
        </w:rPr>
        <w:t>=</w:t>
      </w:r>
      <w:r w:rsidRPr="00AB1A81">
        <w:rPr>
          <w:rFonts w:asciiTheme="majorBidi" w:hAnsiTheme="majorBidi" w:cstheme="majorBidi"/>
          <w:sz w:val="28"/>
          <w:szCs w:val="28"/>
          <w:lang w:bidi="ar-DZ"/>
        </w:rPr>
        <w:t>M</w:t>
      </w:r>
      <w:r>
        <w:rPr>
          <w:rFonts w:asciiTheme="majorBidi" w:hAnsiTheme="majorBidi" w:cstheme="majorBidi"/>
          <w:sz w:val="28"/>
          <w:szCs w:val="28"/>
          <w:vertAlign w:val="subscript"/>
          <w:lang w:bidi="ar-DZ"/>
        </w:rPr>
        <w:t>n-1</w:t>
      </w:r>
      <w:r>
        <w:rPr>
          <w:rFonts w:asciiTheme="majorBidi" w:hAnsiTheme="majorBidi" w:cstheme="majorBidi"/>
          <w:sz w:val="28"/>
          <w:szCs w:val="28"/>
          <w:lang w:bidi="ar-DZ"/>
        </w:rPr>
        <w:t xml:space="preserve">  </w:t>
      </w:r>
      <w:r w:rsidRPr="00AB1A81">
        <w:rPr>
          <w:rFonts w:asciiTheme="majorBidi" w:hAnsiTheme="majorBidi" w:cstheme="majorBidi"/>
          <w:sz w:val="28"/>
          <w:szCs w:val="28"/>
          <w:lang w:bidi="ar-DZ"/>
        </w:rPr>
        <w:t>M</w:t>
      </w:r>
      <w:r>
        <w:rPr>
          <w:rFonts w:asciiTheme="majorBidi" w:hAnsiTheme="majorBidi" w:cstheme="majorBidi"/>
          <w:sz w:val="28"/>
          <w:szCs w:val="28"/>
          <w:vertAlign w:val="subscript"/>
          <w:lang w:bidi="ar-DZ"/>
        </w:rPr>
        <w:t>n+1</w:t>
      </w:r>
      <w:r>
        <w:rPr>
          <w:rFonts w:asciiTheme="majorBidi" w:hAnsiTheme="majorBidi" w:cstheme="majorBidi"/>
          <w:sz w:val="28"/>
          <w:szCs w:val="28"/>
          <w:lang w:bidi="ar-DZ"/>
        </w:rPr>
        <w:t xml:space="preserve"> /2τ</w:t>
      </w:r>
    </w:p>
    <w:p w:rsidR="00AB1A81" w:rsidRPr="00997638" w:rsidRDefault="00AB1A81" w:rsidP="00FB09ED">
      <w:pPr>
        <w:jc w:val="right"/>
        <w:rPr>
          <w:rFonts w:asciiTheme="majorBidi" w:hAnsiTheme="majorBidi" w:cstheme="majorBidi"/>
          <w:sz w:val="28"/>
          <w:szCs w:val="28"/>
          <w:lang w:val="en-US" w:bidi="ar-DZ"/>
        </w:rPr>
      </w:pPr>
      <w:r w:rsidRPr="00997638">
        <w:rPr>
          <w:rFonts w:asciiTheme="majorBidi" w:hAnsiTheme="majorBidi" w:cstheme="majorBidi"/>
          <w:sz w:val="28"/>
          <w:szCs w:val="28"/>
          <w:lang w:val="en-US" w:bidi="ar-DZ"/>
        </w:rPr>
        <w:t>V</w:t>
      </w:r>
      <w:r w:rsidRPr="00997638">
        <w:rPr>
          <w:rFonts w:asciiTheme="majorBidi" w:hAnsiTheme="majorBidi" w:cstheme="majorBidi"/>
          <w:sz w:val="28"/>
          <w:szCs w:val="28"/>
          <w:vertAlign w:val="subscript"/>
          <w:lang w:val="en-US" w:bidi="ar-DZ"/>
        </w:rPr>
        <w:t>2</w:t>
      </w:r>
      <w:r w:rsidRPr="00997638">
        <w:rPr>
          <w:rFonts w:asciiTheme="majorBidi" w:hAnsiTheme="majorBidi" w:cstheme="majorBidi"/>
          <w:sz w:val="28"/>
          <w:szCs w:val="28"/>
          <w:lang w:val="en-US" w:bidi="ar-DZ"/>
        </w:rPr>
        <w:t>=M</w:t>
      </w:r>
      <w:r w:rsidRPr="00997638">
        <w:rPr>
          <w:rFonts w:asciiTheme="majorBidi" w:hAnsiTheme="majorBidi" w:cstheme="majorBidi"/>
          <w:sz w:val="28"/>
          <w:szCs w:val="28"/>
          <w:vertAlign w:val="subscript"/>
          <w:lang w:val="en-US" w:bidi="ar-DZ"/>
        </w:rPr>
        <w:t>1</w:t>
      </w:r>
      <w:r w:rsidRPr="00997638">
        <w:rPr>
          <w:rFonts w:asciiTheme="majorBidi" w:hAnsiTheme="majorBidi" w:cstheme="majorBidi"/>
          <w:sz w:val="28"/>
          <w:szCs w:val="28"/>
          <w:lang w:val="en-US" w:bidi="ar-DZ"/>
        </w:rPr>
        <w:t>M</w:t>
      </w:r>
      <w:r w:rsidRPr="00997638">
        <w:rPr>
          <w:rFonts w:asciiTheme="majorBidi" w:hAnsiTheme="majorBidi" w:cstheme="majorBidi"/>
          <w:sz w:val="28"/>
          <w:szCs w:val="28"/>
          <w:vertAlign w:val="subscript"/>
          <w:lang w:val="en-US" w:bidi="ar-DZ"/>
        </w:rPr>
        <w:t>3</w:t>
      </w:r>
      <w:r w:rsidRPr="00997638">
        <w:rPr>
          <w:rFonts w:asciiTheme="majorBidi" w:hAnsiTheme="majorBidi" w:cstheme="majorBidi"/>
          <w:sz w:val="28"/>
          <w:szCs w:val="28"/>
          <w:lang w:val="en-US" w:bidi="ar-DZ"/>
        </w:rPr>
        <w:t>/2</w:t>
      </w:r>
      <w:r>
        <w:rPr>
          <w:rFonts w:asciiTheme="majorBidi" w:hAnsiTheme="majorBidi" w:cstheme="majorBidi"/>
          <w:sz w:val="28"/>
          <w:szCs w:val="28"/>
          <w:lang w:bidi="ar-DZ"/>
        </w:rPr>
        <w:t>τ</w:t>
      </w:r>
      <w:r w:rsidRPr="00997638">
        <w:rPr>
          <w:rFonts w:asciiTheme="majorBidi" w:hAnsiTheme="majorBidi" w:cstheme="majorBidi"/>
          <w:sz w:val="28"/>
          <w:szCs w:val="28"/>
          <w:lang w:val="en-US" w:bidi="ar-DZ"/>
        </w:rPr>
        <w:t>=2*10/2*0.04=20/0.08=250cm/s=2.5m/s</w:t>
      </w:r>
    </w:p>
    <w:p w:rsidR="009E4AC8" w:rsidRPr="00997638" w:rsidRDefault="009E4AC8" w:rsidP="009E4AC8">
      <w:pPr>
        <w:jc w:val="right"/>
        <w:rPr>
          <w:rFonts w:asciiTheme="majorBidi" w:hAnsiTheme="majorBidi" w:cstheme="majorBidi"/>
          <w:sz w:val="28"/>
          <w:szCs w:val="28"/>
          <w:lang w:val="en-US" w:bidi="ar-DZ"/>
        </w:rPr>
      </w:pPr>
      <w:r w:rsidRPr="00997638">
        <w:rPr>
          <w:rFonts w:asciiTheme="majorBidi" w:hAnsiTheme="majorBidi" w:cstheme="majorBidi"/>
          <w:sz w:val="28"/>
          <w:szCs w:val="28"/>
          <w:lang w:val="en-US" w:bidi="ar-DZ"/>
        </w:rPr>
        <w:t>V</w:t>
      </w:r>
      <w:r w:rsidRPr="00997638">
        <w:rPr>
          <w:rFonts w:asciiTheme="majorBidi" w:hAnsiTheme="majorBidi" w:cstheme="majorBidi"/>
          <w:sz w:val="28"/>
          <w:szCs w:val="28"/>
          <w:vertAlign w:val="subscript"/>
          <w:lang w:val="en-US" w:bidi="ar-DZ"/>
        </w:rPr>
        <w:t>4</w:t>
      </w:r>
      <w:r w:rsidRPr="00997638">
        <w:rPr>
          <w:rFonts w:asciiTheme="majorBidi" w:hAnsiTheme="majorBidi" w:cstheme="majorBidi"/>
          <w:sz w:val="28"/>
          <w:szCs w:val="28"/>
          <w:lang w:val="en-US" w:bidi="ar-DZ"/>
        </w:rPr>
        <w:t>=M</w:t>
      </w:r>
      <w:r w:rsidRPr="00997638">
        <w:rPr>
          <w:rFonts w:asciiTheme="majorBidi" w:hAnsiTheme="majorBidi" w:cstheme="majorBidi"/>
          <w:sz w:val="28"/>
          <w:szCs w:val="28"/>
          <w:vertAlign w:val="subscript"/>
          <w:lang w:val="en-US" w:bidi="ar-DZ"/>
        </w:rPr>
        <w:t>3</w:t>
      </w:r>
      <w:r w:rsidRPr="00997638">
        <w:rPr>
          <w:rFonts w:asciiTheme="majorBidi" w:hAnsiTheme="majorBidi" w:cstheme="majorBidi"/>
          <w:sz w:val="28"/>
          <w:szCs w:val="28"/>
          <w:lang w:val="en-US" w:bidi="ar-DZ"/>
        </w:rPr>
        <w:t>M</w:t>
      </w:r>
      <w:r w:rsidRPr="00997638">
        <w:rPr>
          <w:rFonts w:asciiTheme="majorBidi" w:hAnsiTheme="majorBidi" w:cstheme="majorBidi"/>
          <w:sz w:val="28"/>
          <w:szCs w:val="28"/>
          <w:vertAlign w:val="subscript"/>
          <w:lang w:val="en-US" w:bidi="ar-DZ"/>
        </w:rPr>
        <w:t>5</w:t>
      </w:r>
      <w:r w:rsidRPr="00997638">
        <w:rPr>
          <w:rFonts w:asciiTheme="majorBidi" w:hAnsiTheme="majorBidi" w:cstheme="majorBidi"/>
          <w:sz w:val="28"/>
          <w:szCs w:val="28"/>
          <w:lang w:val="en-US" w:bidi="ar-DZ"/>
        </w:rPr>
        <w:t>/2</w:t>
      </w:r>
      <w:r>
        <w:rPr>
          <w:rFonts w:asciiTheme="majorBidi" w:hAnsiTheme="majorBidi" w:cstheme="majorBidi"/>
          <w:sz w:val="28"/>
          <w:szCs w:val="28"/>
          <w:lang w:bidi="ar-DZ"/>
        </w:rPr>
        <w:t>τ</w:t>
      </w:r>
      <w:r w:rsidRPr="00997638">
        <w:rPr>
          <w:rFonts w:asciiTheme="majorBidi" w:hAnsiTheme="majorBidi" w:cstheme="majorBidi"/>
          <w:sz w:val="28"/>
          <w:szCs w:val="28"/>
          <w:lang w:val="en-US" w:bidi="ar-DZ"/>
        </w:rPr>
        <w:t>=2*10/2*0.04=20/0.08=250cm/s=2.5m/s</w:t>
      </w:r>
    </w:p>
    <w:p w:rsidR="009E4AC8" w:rsidRDefault="009E4AC8" w:rsidP="009E4AC8">
      <w:pPr>
        <w:jc w:val="right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/>
          <w:sz w:val="28"/>
          <w:szCs w:val="28"/>
          <w:lang w:bidi="ar-DZ"/>
        </w:rPr>
        <w:t>V</w:t>
      </w:r>
      <w:r>
        <w:rPr>
          <w:rFonts w:asciiTheme="majorBidi" w:hAnsiTheme="majorBidi" w:cstheme="majorBidi"/>
          <w:sz w:val="28"/>
          <w:szCs w:val="28"/>
          <w:vertAlign w:val="subscript"/>
          <w:lang w:bidi="ar-DZ"/>
        </w:rPr>
        <w:t>6</w:t>
      </w:r>
      <w:r>
        <w:rPr>
          <w:rFonts w:asciiTheme="majorBidi" w:hAnsiTheme="majorBidi" w:cstheme="majorBidi"/>
          <w:sz w:val="28"/>
          <w:szCs w:val="28"/>
          <w:lang w:bidi="ar-DZ"/>
        </w:rPr>
        <w:t>=M</w:t>
      </w:r>
      <w:r>
        <w:rPr>
          <w:rFonts w:asciiTheme="majorBidi" w:hAnsiTheme="majorBidi" w:cstheme="majorBidi"/>
          <w:sz w:val="28"/>
          <w:szCs w:val="28"/>
          <w:vertAlign w:val="subscript"/>
          <w:lang w:bidi="ar-DZ"/>
        </w:rPr>
        <w:t>5</w:t>
      </w:r>
      <w:r>
        <w:rPr>
          <w:rFonts w:asciiTheme="majorBidi" w:hAnsiTheme="majorBidi" w:cstheme="majorBidi"/>
          <w:sz w:val="28"/>
          <w:szCs w:val="28"/>
          <w:lang w:bidi="ar-DZ"/>
        </w:rPr>
        <w:t>M</w:t>
      </w:r>
      <w:r>
        <w:rPr>
          <w:rFonts w:asciiTheme="majorBidi" w:hAnsiTheme="majorBidi" w:cstheme="majorBidi"/>
          <w:sz w:val="28"/>
          <w:szCs w:val="28"/>
          <w:vertAlign w:val="subscript"/>
          <w:lang w:bidi="ar-DZ"/>
        </w:rPr>
        <w:t>7</w:t>
      </w:r>
      <w:r>
        <w:rPr>
          <w:rFonts w:asciiTheme="majorBidi" w:hAnsiTheme="majorBidi" w:cstheme="majorBidi"/>
          <w:sz w:val="28"/>
          <w:szCs w:val="28"/>
          <w:lang w:bidi="ar-DZ"/>
        </w:rPr>
        <w:t>/2τ=2*10/2*0.04=20/0.08=250cm/s=2.5m/s</w:t>
      </w:r>
    </w:p>
    <w:p w:rsidR="009C0F7D" w:rsidRDefault="009C0F7D" w:rsidP="009E4AC8">
      <w:pPr>
        <w:jc w:val="right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9C0F7D">
        <w:rPr>
          <w:rFonts w:asciiTheme="majorBidi" w:hAnsiTheme="majorBidi" w:cstheme="majorBidi" w:hint="cs"/>
          <w:sz w:val="28"/>
          <w:szCs w:val="28"/>
          <w:rtl/>
          <w:lang w:bidi="ar-DZ"/>
        </w:rPr>
        <w:t>التمثيل</w:t>
      </w:r>
    </w:p>
    <w:p w:rsidR="009C0F7D" w:rsidRPr="009C0F7D" w:rsidRDefault="00060B8D" w:rsidP="00F712B2">
      <w:pPr>
        <w:tabs>
          <w:tab w:val="left" w:pos="2760"/>
          <w:tab w:val="left" w:pos="3390"/>
          <w:tab w:val="center" w:pos="5386"/>
        </w:tabs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/>
          <w:noProof/>
          <w:sz w:val="28"/>
          <w:szCs w:val="28"/>
          <w:rtl/>
          <w:lang w:eastAsia="fr-F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margin-left:183.15pt;margin-top:6.05pt;width:76.9pt;height:3.75pt;z-index:251658240"/>
        </w:pict>
      </w:r>
      <w:r w:rsidR="009C0F7D">
        <w:rPr>
          <w:rFonts w:asciiTheme="majorBidi" w:hAnsiTheme="majorBidi" w:cstheme="majorBidi"/>
          <w:sz w:val="28"/>
          <w:szCs w:val="28"/>
          <w:rtl/>
          <w:lang w:bidi="ar-DZ"/>
        </w:rPr>
        <w:tab/>
      </w:r>
      <w:r w:rsidR="00F712B2">
        <w:rPr>
          <w:rFonts w:asciiTheme="majorBidi" w:hAnsiTheme="majorBidi" w:cstheme="majorBidi"/>
          <w:sz w:val="28"/>
          <w:szCs w:val="28"/>
          <w:lang w:bidi="ar-DZ"/>
        </w:rPr>
        <w:t>1cm</w:t>
      </w:r>
      <w:r w:rsidR="00F712B2">
        <w:rPr>
          <w:rFonts w:asciiTheme="majorBidi" w:hAnsiTheme="majorBidi" w:cstheme="majorBidi"/>
          <w:sz w:val="28"/>
          <w:szCs w:val="28"/>
          <w:rtl/>
          <w:lang w:bidi="ar-DZ"/>
        </w:rPr>
        <w:tab/>
      </w:r>
      <w:r w:rsidR="009C0F7D">
        <w:rPr>
          <w:rFonts w:asciiTheme="majorBidi" w:hAnsiTheme="majorBidi" w:cstheme="majorBidi"/>
          <w:sz w:val="28"/>
          <w:szCs w:val="28"/>
          <w:lang w:bidi="ar-DZ"/>
        </w:rPr>
        <w:t xml:space="preserve">  </w:t>
      </w:r>
      <w:r w:rsidR="009C0F7D">
        <w:rPr>
          <w:rFonts w:asciiTheme="majorBidi" w:hAnsiTheme="majorBidi" w:cstheme="majorBidi"/>
          <w:sz w:val="28"/>
          <w:szCs w:val="28"/>
          <w:rtl/>
          <w:lang w:bidi="ar-DZ"/>
        </w:rPr>
        <w:tab/>
      </w:r>
      <w:r w:rsidR="00F712B2">
        <w:rPr>
          <w:rFonts w:asciiTheme="majorBidi" w:hAnsiTheme="majorBidi" w:cstheme="majorBidi"/>
          <w:sz w:val="28"/>
          <w:szCs w:val="28"/>
          <w:lang w:bidi="ar-DZ"/>
        </w:rPr>
        <w:t xml:space="preserve">            </w:t>
      </w:r>
      <w:r w:rsidR="009C0F7D">
        <w:rPr>
          <w:rFonts w:asciiTheme="majorBidi" w:hAnsiTheme="majorBidi" w:cstheme="majorBidi" w:hint="cs"/>
          <w:sz w:val="28"/>
          <w:szCs w:val="28"/>
          <w:rtl/>
          <w:lang w:bidi="ar-DZ"/>
        </w:rPr>
        <w:t>2.5</w:t>
      </w:r>
      <w:r w:rsidR="00F712B2">
        <w:rPr>
          <w:rFonts w:asciiTheme="majorBidi" w:hAnsiTheme="majorBidi" w:cstheme="majorBidi"/>
          <w:sz w:val="28"/>
          <w:szCs w:val="28"/>
          <w:lang w:bidi="ar-DZ"/>
        </w:rPr>
        <w:t xml:space="preserve"> m/s</w:t>
      </w:r>
    </w:p>
    <w:p w:rsidR="009E4AC8" w:rsidRPr="00AB23CD" w:rsidRDefault="00AB23CD" w:rsidP="00FD7AE5">
      <w:pPr>
        <w:jc w:val="right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AB23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</w:t>
      </w:r>
      <w:r w:rsidR="009E4AC8" w:rsidRPr="00AB23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تمثيل شعاع تغير السرعة</w:t>
      </w:r>
      <w:r w:rsidRPr="00AB23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</w:t>
      </w:r>
      <w:r w:rsidRPr="00AB23CD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VΔ</w:t>
      </w:r>
      <w:r w:rsidRPr="00AB23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في المواضع </w:t>
      </w:r>
      <w:r w:rsidRPr="00AB23CD">
        <w:rPr>
          <w:rFonts w:asciiTheme="majorBidi" w:hAnsiTheme="majorBidi" w:cstheme="majorBidi" w:hint="cs"/>
          <w:b/>
          <w:bCs/>
          <w:sz w:val="28"/>
          <w:szCs w:val="28"/>
          <w:vertAlign w:val="subscript"/>
          <w:rtl/>
          <w:lang w:bidi="ar-DZ"/>
        </w:rPr>
        <w:t>3</w:t>
      </w:r>
      <w:r w:rsidRPr="00AB23CD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M</w:t>
      </w:r>
      <w:r w:rsidRPr="00AB23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و </w:t>
      </w:r>
      <w:r w:rsidRPr="00AB23CD">
        <w:rPr>
          <w:rFonts w:asciiTheme="majorBidi" w:hAnsiTheme="majorBidi" w:cstheme="majorBidi" w:hint="cs"/>
          <w:b/>
          <w:bCs/>
          <w:sz w:val="28"/>
          <w:szCs w:val="28"/>
          <w:vertAlign w:val="subscript"/>
          <w:rtl/>
          <w:lang w:bidi="ar-DZ"/>
        </w:rPr>
        <w:t>5</w:t>
      </w:r>
      <w:r w:rsidRPr="00AB23CD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M</w:t>
      </w:r>
      <w:r w:rsidRPr="00AB23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</w:t>
      </w:r>
      <w:r w:rsidR="009C0F7D" w:rsidRPr="00AB23CD">
        <w:rPr>
          <w:rFonts w:asciiTheme="majorBidi" w:hAnsiTheme="majorBidi" w:cstheme="majorBidi"/>
          <w:b/>
          <w:bCs/>
          <w:sz w:val="28"/>
          <w:szCs w:val="28"/>
          <w:lang w:bidi="ar-DZ"/>
        </w:rPr>
        <w:t>-2</w:t>
      </w:r>
    </w:p>
    <w:p w:rsidR="009C0F7D" w:rsidRDefault="00AB23CD" w:rsidP="00FB09ED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DZ"/>
        </w:rPr>
        <w:t xml:space="preserve">3- تمثيل اشعة السرعة في المواضع </w:t>
      </w:r>
      <w:r>
        <w:rPr>
          <w:rFonts w:asciiTheme="majorBidi" w:hAnsiTheme="majorBidi" w:cstheme="majorBidi" w:hint="cs"/>
          <w:b/>
          <w:bCs/>
          <w:sz w:val="28"/>
          <w:szCs w:val="28"/>
          <w:vertAlign w:val="subscript"/>
          <w:rtl/>
          <w:lang w:bidi="ar-DZ"/>
        </w:rPr>
        <w:t>17</w:t>
      </w:r>
      <w:r w:rsidRPr="00AB23CD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M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و</w:t>
      </w:r>
      <w:r>
        <w:rPr>
          <w:rFonts w:asciiTheme="majorBidi" w:hAnsiTheme="majorBidi" w:cstheme="majorBidi" w:hint="cs"/>
          <w:b/>
          <w:bCs/>
          <w:sz w:val="28"/>
          <w:szCs w:val="28"/>
          <w:vertAlign w:val="subscript"/>
          <w:rtl/>
          <w:lang w:bidi="ar-DZ"/>
        </w:rPr>
        <w:t xml:space="preserve">19 </w:t>
      </w:r>
      <w:r w:rsidRPr="00AB23CD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M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</w:t>
      </w:r>
    </w:p>
    <w:p w:rsidR="00AB1A81" w:rsidRPr="00FD7AE5" w:rsidRDefault="00060B8D" w:rsidP="00FD7AE5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eastAsia="fr-FR"/>
        </w:rPr>
        <w:pict>
          <v:shape id="_x0000_s1032" type="#_x0000_t13" style="position:absolute;left:0;text-align:left;margin-left:401pt;margin-top:8.25pt;width:76.9pt;height:7.5pt;z-index:251661312"/>
        </w:pict>
      </w:r>
      <w:r w:rsidR="00AB23C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</w:t>
      </w:r>
      <w:r w:rsidR="00FD7AE5">
        <w:rPr>
          <w:rFonts w:asciiTheme="majorBidi" w:hAnsiTheme="majorBidi" w:cstheme="majorBidi"/>
          <w:sz w:val="28"/>
          <w:szCs w:val="28"/>
          <w:lang w:bidi="ar-DZ"/>
        </w:rPr>
        <w:t>1cm</w:t>
      </w:r>
      <w:r w:rsidR="00FD7AE5">
        <w:rPr>
          <w:rFonts w:asciiTheme="majorBidi" w:hAnsiTheme="majorBidi" w:cstheme="majorBidi"/>
          <w:sz w:val="28"/>
          <w:szCs w:val="28"/>
          <w:rtl/>
          <w:lang w:bidi="ar-DZ"/>
        </w:rPr>
        <w:tab/>
      </w:r>
      <w:r w:rsidR="00FD7AE5">
        <w:rPr>
          <w:rFonts w:asciiTheme="majorBidi" w:hAnsiTheme="majorBidi" w:cstheme="majorBidi"/>
          <w:sz w:val="28"/>
          <w:szCs w:val="28"/>
          <w:lang w:bidi="ar-DZ"/>
        </w:rPr>
        <w:t xml:space="preserve">  </w:t>
      </w:r>
      <w:r w:rsidR="00FD7AE5">
        <w:rPr>
          <w:rFonts w:asciiTheme="majorBidi" w:hAnsiTheme="majorBidi" w:cstheme="majorBidi"/>
          <w:sz w:val="28"/>
          <w:szCs w:val="28"/>
          <w:rtl/>
          <w:lang w:bidi="ar-DZ"/>
        </w:rPr>
        <w:tab/>
      </w:r>
      <w:r w:rsidR="00FD7AE5">
        <w:rPr>
          <w:rFonts w:asciiTheme="majorBidi" w:hAnsiTheme="majorBidi" w:cstheme="majorBidi"/>
          <w:sz w:val="28"/>
          <w:szCs w:val="28"/>
          <w:lang w:bidi="ar-DZ"/>
        </w:rPr>
        <w:t xml:space="preserve">            </w:t>
      </w:r>
      <w:r w:rsidR="00FD7AE5">
        <w:rPr>
          <w:rFonts w:asciiTheme="majorBidi" w:hAnsiTheme="majorBidi" w:cstheme="majorBidi" w:hint="cs"/>
          <w:sz w:val="28"/>
          <w:szCs w:val="28"/>
          <w:rtl/>
          <w:lang w:bidi="ar-DZ"/>
        </w:rPr>
        <w:t>2.5</w:t>
      </w:r>
      <w:r w:rsidR="00FD7AE5">
        <w:rPr>
          <w:rFonts w:asciiTheme="majorBidi" w:hAnsiTheme="majorBidi" w:cstheme="majorBidi"/>
          <w:sz w:val="28"/>
          <w:szCs w:val="28"/>
          <w:lang w:bidi="ar-DZ"/>
        </w:rPr>
        <w:t xml:space="preserve"> m/s</w:t>
      </w:r>
    </w:p>
    <w:p w:rsidR="009E4AC8" w:rsidRPr="00E178F6" w:rsidRDefault="009E4AC8" w:rsidP="00FB09ED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DZ"/>
        </w:rPr>
      </w:pPr>
      <w:r w:rsidRPr="00E178F6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DZ"/>
        </w:rPr>
        <w:t>4-طبيعة الحركة:</w:t>
      </w:r>
    </w:p>
    <w:p w:rsidR="00FB09ED" w:rsidRDefault="009E4AC8" w:rsidP="00E91BF9">
      <w:pPr>
        <w:jc w:val="right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E91BF9">
        <w:rPr>
          <w:rFonts w:asciiTheme="majorBidi" w:hAnsiTheme="majorBidi" w:cstheme="majorBidi" w:hint="cs"/>
          <w:sz w:val="28"/>
          <w:szCs w:val="28"/>
          <w:u w:val="single"/>
          <w:rtl/>
          <w:lang w:bidi="ar-DZ"/>
        </w:rPr>
        <w:t>قبل انقطاع الخيط</w:t>
      </w:r>
      <w:r w:rsidRPr="00E91BF9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:المسافة </w:t>
      </w:r>
      <w:r w:rsidR="00E91BF9">
        <w:rPr>
          <w:rFonts w:asciiTheme="majorBidi" w:hAnsiTheme="majorBidi" w:cstheme="majorBidi" w:hint="cs"/>
          <w:sz w:val="28"/>
          <w:szCs w:val="28"/>
          <w:rtl/>
          <w:lang w:bidi="ar-DZ"/>
        </w:rPr>
        <w:t>بين المواضع المتتالية متساوية و المسار دائري و منه الحركة دائرية منتظمة.</w:t>
      </w:r>
    </w:p>
    <w:p w:rsidR="00C607A8" w:rsidRDefault="00E91BF9" w:rsidP="00C607A8">
      <w:pPr>
        <w:jc w:val="right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C607A8">
        <w:rPr>
          <w:rFonts w:asciiTheme="majorBidi" w:hAnsiTheme="majorBidi" w:cstheme="majorBidi" w:hint="cs"/>
          <w:sz w:val="28"/>
          <w:szCs w:val="28"/>
          <w:u w:val="single"/>
          <w:rtl/>
          <w:lang w:bidi="ar-DZ"/>
        </w:rPr>
        <w:t>بعد انقطاع الخيط:</w:t>
      </w:r>
      <w:r w:rsidR="00C607A8" w:rsidRPr="00C607A8">
        <w:rPr>
          <w:rFonts w:asciiTheme="majorBidi" w:hAnsiTheme="majorBidi" w:cstheme="majorBidi" w:hint="cs"/>
          <w:sz w:val="28"/>
          <w:szCs w:val="28"/>
          <w:u w:val="single"/>
          <w:rtl/>
          <w:lang w:bidi="ar-DZ"/>
        </w:rPr>
        <w:t xml:space="preserve"> </w:t>
      </w:r>
      <w:r w:rsidR="00C607A8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السرعة تابتة والمسار مستقيم ومنه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الحر</w:t>
      </w:r>
      <w:r w:rsidR="00C607A8">
        <w:rPr>
          <w:rFonts w:asciiTheme="majorBidi" w:hAnsiTheme="majorBidi" w:cstheme="majorBidi" w:hint="cs"/>
          <w:sz w:val="28"/>
          <w:szCs w:val="28"/>
          <w:rtl/>
          <w:lang w:bidi="ar-DZ"/>
        </w:rPr>
        <w:t>ك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ة</w:t>
      </w:r>
      <w:r w:rsidR="00C607A8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مستقيمة منتظمة.</w:t>
      </w:r>
    </w:p>
    <w:p w:rsidR="00FB09ED" w:rsidRPr="00E178F6" w:rsidRDefault="00C607A8" w:rsidP="00C607A8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DZ"/>
        </w:rPr>
      </w:pPr>
      <w:r w:rsidRPr="00E178F6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DZ"/>
        </w:rPr>
        <w:t xml:space="preserve"> 5- خصائص القوة في كل طور:</w:t>
      </w:r>
    </w:p>
    <w:p w:rsidR="00C607A8" w:rsidRPr="00C607A8" w:rsidRDefault="00C607A8" w:rsidP="00997638">
      <w:pPr>
        <w:jc w:val="right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E178F6">
        <w:rPr>
          <w:rFonts w:asciiTheme="majorBidi" w:hAnsiTheme="majorBidi" w:cstheme="majorBidi" w:hint="cs"/>
          <w:sz w:val="28"/>
          <w:szCs w:val="28"/>
          <w:u w:val="single"/>
          <w:rtl/>
          <w:lang w:bidi="ar-DZ"/>
        </w:rPr>
        <w:t>قبل انقطاع الخيط:</w:t>
      </w:r>
      <w:r w:rsidR="00E178F6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الجسم في ا</w:t>
      </w:r>
      <w:r w:rsidR="00997638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لحركة الدائرية المنتظمة خاضع </w:t>
      </w:r>
      <w:r w:rsidR="00B32303">
        <w:rPr>
          <w:rFonts w:asciiTheme="majorBidi" w:hAnsiTheme="majorBidi" w:cstheme="majorBidi" w:hint="cs"/>
          <w:sz w:val="28"/>
          <w:szCs w:val="28"/>
          <w:rtl/>
          <w:lang w:bidi="ar-DZ"/>
        </w:rPr>
        <w:t>إلى</w:t>
      </w:r>
      <w:r w:rsidR="00997638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قوة</w:t>
      </w:r>
      <w:r w:rsidR="00E178F6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ثابتة في القيمة ومتجهة دوما نحو مركز المسار الدائري .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</w:p>
    <w:p w:rsidR="00FB09ED" w:rsidRDefault="00C607A8" w:rsidP="00E178F6">
      <w:pPr>
        <w:jc w:val="right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E178F6">
        <w:rPr>
          <w:rFonts w:asciiTheme="majorBidi" w:hAnsiTheme="majorBidi" w:cstheme="majorBidi" w:hint="cs"/>
          <w:sz w:val="28"/>
          <w:szCs w:val="28"/>
          <w:u w:val="single"/>
          <w:rtl/>
          <w:lang w:bidi="ar-DZ"/>
        </w:rPr>
        <w:t>بعد انقطاع الخيط</w:t>
      </w:r>
      <w:r w:rsidR="00E178F6" w:rsidRPr="00E178F6">
        <w:rPr>
          <w:rFonts w:asciiTheme="majorBidi" w:hAnsiTheme="majorBidi" w:cstheme="majorBidi" w:hint="cs"/>
          <w:sz w:val="28"/>
          <w:szCs w:val="28"/>
          <w:u w:val="single"/>
          <w:rtl/>
          <w:lang w:bidi="ar-DZ"/>
        </w:rPr>
        <w:t xml:space="preserve">: </w:t>
      </w:r>
      <w:r w:rsidR="00E178F6">
        <w:rPr>
          <w:rFonts w:asciiTheme="majorBidi" w:hAnsiTheme="majorBidi" w:cstheme="majorBidi" w:hint="cs"/>
          <w:sz w:val="28"/>
          <w:szCs w:val="28"/>
          <w:rtl/>
          <w:lang w:bidi="ar-DZ"/>
        </w:rPr>
        <w:t>الجسم يتحرك بحركة مستقيمة منتظمة ومنه هو خاضع لمبدا العطالة ادن لا توجد اي قوة .</w:t>
      </w:r>
    </w:p>
    <w:p w:rsidR="007F5D76" w:rsidRDefault="007F5D76" w:rsidP="007F5D76">
      <w:pPr>
        <w:jc w:val="right"/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noProof/>
          <w:sz w:val="28"/>
          <w:szCs w:val="28"/>
          <w:lang w:eastAsia="fr-FR"/>
        </w:rPr>
        <w:lastRenderedPageBreak/>
        <w:drawing>
          <wp:inline distT="0" distB="0" distL="0" distR="0">
            <wp:extent cx="5800725" cy="4714875"/>
            <wp:effectExtent l="19050" t="0" r="9525" b="0"/>
            <wp:docPr id="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9ED" w:rsidRPr="00E178F6" w:rsidRDefault="00FB09ED" w:rsidP="00E178F6">
      <w:pPr>
        <w:jc w:val="right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DZ"/>
        </w:rPr>
      </w:pPr>
      <w:r w:rsidRPr="00E178F6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DZ"/>
        </w:rPr>
        <w:t>التمرين الثاني:</w:t>
      </w:r>
    </w:p>
    <w:p w:rsidR="00FB09ED" w:rsidRDefault="00FB09ED" w:rsidP="00FB09ED">
      <w:pPr>
        <w:jc w:val="right"/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noProof/>
          <w:sz w:val="28"/>
          <w:szCs w:val="28"/>
          <w:lang w:eastAsia="fr-FR"/>
        </w:rPr>
        <w:drawing>
          <wp:inline distT="0" distB="0" distL="0" distR="0">
            <wp:extent cx="6840220" cy="1927633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927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 w:hint="cs"/>
          <w:noProof/>
          <w:sz w:val="28"/>
          <w:szCs w:val="28"/>
          <w:lang w:eastAsia="fr-FR"/>
        </w:rPr>
        <w:drawing>
          <wp:inline distT="0" distB="0" distL="0" distR="0">
            <wp:extent cx="6840220" cy="2388089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2388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E47" w:rsidRPr="001507D1" w:rsidRDefault="00BE4E47" w:rsidP="001507D1">
      <w:pPr>
        <w:jc w:val="right"/>
        <w:rPr>
          <w:rFonts w:asciiTheme="majorBidi" w:hAnsiTheme="majorBidi" w:cstheme="majorBidi"/>
          <w:sz w:val="28"/>
          <w:szCs w:val="28"/>
          <w:rtl/>
          <w:lang w:bidi="ar-DZ"/>
        </w:rPr>
      </w:pPr>
    </w:p>
    <w:sectPr w:rsidR="00BE4E47" w:rsidRPr="001507D1" w:rsidSect="00B32303">
      <w:pgSz w:w="11906" w:h="16838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069" w:rsidRDefault="00445069" w:rsidP="007F5D76">
      <w:pPr>
        <w:spacing w:after="0" w:line="240" w:lineRule="auto"/>
      </w:pPr>
      <w:r>
        <w:separator/>
      </w:r>
    </w:p>
  </w:endnote>
  <w:endnote w:type="continuationSeparator" w:id="1">
    <w:p w:rsidR="00445069" w:rsidRDefault="00445069" w:rsidP="007F5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069" w:rsidRDefault="00445069" w:rsidP="007F5D76">
      <w:pPr>
        <w:spacing w:after="0" w:line="240" w:lineRule="auto"/>
      </w:pPr>
      <w:r>
        <w:separator/>
      </w:r>
    </w:p>
  </w:footnote>
  <w:footnote w:type="continuationSeparator" w:id="1">
    <w:p w:rsidR="00445069" w:rsidRDefault="00445069" w:rsidP="007F5D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07D1"/>
    <w:rsid w:val="00060B8D"/>
    <w:rsid w:val="001507D1"/>
    <w:rsid w:val="001739B5"/>
    <w:rsid w:val="00445069"/>
    <w:rsid w:val="005D49EA"/>
    <w:rsid w:val="0066179A"/>
    <w:rsid w:val="007F5D76"/>
    <w:rsid w:val="008954EA"/>
    <w:rsid w:val="008F6489"/>
    <w:rsid w:val="00997638"/>
    <w:rsid w:val="009C0F7D"/>
    <w:rsid w:val="009E4AC8"/>
    <w:rsid w:val="00AB1A81"/>
    <w:rsid w:val="00AB23CD"/>
    <w:rsid w:val="00B32303"/>
    <w:rsid w:val="00B32490"/>
    <w:rsid w:val="00BE4E47"/>
    <w:rsid w:val="00C607A8"/>
    <w:rsid w:val="00E178F6"/>
    <w:rsid w:val="00E91BF9"/>
    <w:rsid w:val="00F476CB"/>
    <w:rsid w:val="00F712B2"/>
    <w:rsid w:val="00FB09ED"/>
    <w:rsid w:val="00FD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E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B0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09E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7F5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F5D76"/>
  </w:style>
  <w:style w:type="paragraph" w:styleId="Pieddepage">
    <w:name w:val="footer"/>
    <w:basedOn w:val="Normal"/>
    <w:link w:val="PieddepageCar"/>
    <w:uiPriority w:val="99"/>
    <w:unhideWhenUsed/>
    <w:rsid w:val="007F5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F5D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080E7-384A-42D9-82A3-EEC89B472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</dc:creator>
  <cp:keywords/>
  <dc:description/>
  <cp:lastModifiedBy>Réda</cp:lastModifiedBy>
  <cp:revision>15</cp:revision>
  <dcterms:created xsi:type="dcterms:W3CDTF">2012-10-19T16:54:00Z</dcterms:created>
  <dcterms:modified xsi:type="dcterms:W3CDTF">2013-10-25T22:02:00Z</dcterms:modified>
</cp:coreProperties>
</file>